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227" w:rsidRPr="00253227" w:rsidRDefault="00317B17" w:rsidP="00253227">
      <w:pPr>
        <w:shd w:val="clear" w:color="auto" w:fill="FFFFFF"/>
        <w:spacing w:after="150" w:line="240" w:lineRule="auto"/>
        <w:jc w:val="center"/>
        <w:rPr>
          <w:rFonts w:ascii="Helvetica" w:eastAsia="Times New Roman" w:hAnsi="Helvetica" w:cs="Helvetica"/>
          <w:color w:val="FF0000"/>
          <w:sz w:val="48"/>
          <w:szCs w:val="48"/>
          <w:lang w:eastAsia="ru-RU"/>
        </w:rPr>
      </w:pPr>
      <w:r>
        <w:rPr>
          <w:rFonts w:ascii="Helvetica" w:eastAsia="Times New Roman" w:hAnsi="Helvetica" w:cs="Helvetica"/>
          <w:b/>
          <w:bCs/>
          <w:noProof/>
          <w:color w:val="FF0000"/>
          <w:sz w:val="48"/>
          <w:szCs w:val="48"/>
          <w:lang w:eastAsia="ru-RU"/>
        </w:rPr>
        <w:drawing>
          <wp:anchor distT="0" distB="0" distL="114300" distR="114300" simplePos="0" relativeHeight="251658240" behindDoc="0" locked="0" layoutInCell="1" allowOverlap="1" wp14:anchorId="3CD0C159" wp14:editId="2F963CD7">
            <wp:simplePos x="2733675" y="1419225"/>
            <wp:positionH relativeFrom="margin">
              <wp:align>left</wp:align>
            </wp:positionH>
            <wp:positionV relativeFrom="margin">
              <wp:align>top</wp:align>
            </wp:positionV>
            <wp:extent cx="1743075" cy="14763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5234" cy="1478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227" w:rsidRPr="00253227">
        <w:rPr>
          <w:rFonts w:ascii="Helvetica" w:eastAsia="Times New Roman" w:hAnsi="Helvetica" w:cs="Helvetica"/>
          <w:b/>
          <w:bCs/>
          <w:color w:val="FF0000"/>
          <w:sz w:val="48"/>
          <w:szCs w:val="48"/>
          <w:lang w:eastAsia="ru-RU"/>
        </w:rPr>
        <w:t xml:space="preserve">Консультация для родителей </w:t>
      </w:r>
      <w:r w:rsidR="00253227" w:rsidRPr="00253227">
        <w:rPr>
          <w:rFonts w:ascii="Helvetica" w:eastAsia="Times New Roman" w:hAnsi="Helvetica" w:cs="Helvetica"/>
          <w:b/>
          <w:bCs/>
          <w:sz w:val="48"/>
          <w:szCs w:val="48"/>
          <w:lang w:eastAsia="ru-RU"/>
        </w:rPr>
        <w:t xml:space="preserve">«История праздника </w:t>
      </w:r>
      <w:r w:rsidR="00253227" w:rsidRPr="00253227">
        <w:rPr>
          <w:rFonts w:ascii="Helvetica" w:eastAsia="Times New Roman" w:hAnsi="Helvetica" w:cs="Helvetica"/>
          <w:b/>
          <w:bCs/>
          <w:color w:val="FF0000"/>
          <w:sz w:val="48"/>
          <w:szCs w:val="48"/>
          <w:lang w:eastAsia="ru-RU"/>
        </w:rPr>
        <w:t>23 февраля»</w:t>
      </w:r>
      <w:r w:rsidR="00253227">
        <w:rPr>
          <w:rFonts w:ascii="Helvetica" w:eastAsia="Times New Roman" w:hAnsi="Helvetica" w:cs="Helvetica"/>
          <w:b/>
          <w:bCs/>
          <w:color w:val="FF0000"/>
          <w:sz w:val="48"/>
          <w:szCs w:val="48"/>
          <w:lang w:eastAsia="ru-RU"/>
        </w:rPr>
        <w:t>.</w:t>
      </w:r>
      <w:r w:rsidRPr="00317B17">
        <w:rPr>
          <w:rFonts w:ascii="Helvetica" w:eastAsia="Times New Roman" w:hAnsi="Helvetica" w:cs="Helvetica"/>
          <w:b/>
          <w:bCs/>
          <w:color w:val="FF0000"/>
          <w:sz w:val="48"/>
          <w:szCs w:val="48"/>
          <w:lang w:eastAsia="ru-RU"/>
        </w:rPr>
        <w:t xml:space="preserve"> </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Два десятка лет назад праздник 23 февраля носил несколько иное название - День Советской Армии и Военно-морского флота.</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Тем не менее, смысл и значение праздника остаются, прежними и сейчас. Как и любой другой праздник, День защитника Отечества имеет свою историю.</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p>
    <w:p w:rsidR="00317B17" w:rsidRDefault="00253227" w:rsidP="00317B17">
      <w:pPr>
        <w:shd w:val="clear" w:color="auto" w:fill="FFFFFF"/>
        <w:spacing w:after="0" w:line="240" w:lineRule="auto"/>
        <w:rPr>
          <w:rFonts w:ascii="Times New Roman" w:eastAsia="Times New Roman" w:hAnsi="Times New Roman" w:cs="Times New Roman"/>
          <w:b/>
          <w:i/>
          <w:color w:val="333333"/>
          <w:sz w:val="28"/>
          <w:szCs w:val="28"/>
          <w:lang w:eastAsia="ru-RU"/>
        </w:rPr>
      </w:pPr>
      <w:r w:rsidRPr="00253227">
        <w:rPr>
          <w:rFonts w:ascii="Times New Roman" w:eastAsia="Times New Roman" w:hAnsi="Times New Roman" w:cs="Times New Roman"/>
          <w:b/>
          <w:i/>
          <w:color w:val="333333"/>
          <w:sz w:val="28"/>
          <w:szCs w:val="28"/>
          <w:lang w:eastAsia="ru-RU"/>
        </w:rPr>
        <w:t xml:space="preserve">В годы </w:t>
      </w:r>
      <w:proofErr w:type="gramStart"/>
      <w:r w:rsidRPr="00253227">
        <w:rPr>
          <w:rFonts w:ascii="Times New Roman" w:eastAsia="Times New Roman" w:hAnsi="Times New Roman" w:cs="Times New Roman"/>
          <w:b/>
          <w:i/>
          <w:color w:val="333333"/>
          <w:sz w:val="28"/>
          <w:szCs w:val="28"/>
          <w:lang w:eastAsia="ru-RU"/>
        </w:rPr>
        <w:t>Великой</w:t>
      </w:r>
      <w:proofErr w:type="gramEnd"/>
      <w:r w:rsidRPr="00253227">
        <w:rPr>
          <w:rFonts w:ascii="Times New Roman" w:eastAsia="Times New Roman" w:hAnsi="Times New Roman" w:cs="Times New Roman"/>
          <w:b/>
          <w:i/>
          <w:color w:val="333333"/>
          <w:sz w:val="28"/>
          <w:szCs w:val="28"/>
          <w:lang w:eastAsia="ru-RU"/>
        </w:rPr>
        <w:t xml:space="preserve"> Отечественной 23 февраля ознаменовалось следующими событиями:</w:t>
      </w:r>
    </w:p>
    <w:p w:rsidR="00253227" w:rsidRPr="00317B17" w:rsidRDefault="00253227" w:rsidP="00317B17">
      <w:pPr>
        <w:shd w:val="clear" w:color="auto" w:fill="FFFFFF"/>
        <w:spacing w:after="0" w:line="240" w:lineRule="auto"/>
        <w:rPr>
          <w:rFonts w:ascii="Times New Roman" w:eastAsia="Times New Roman" w:hAnsi="Times New Roman" w:cs="Times New Roman"/>
          <w:b/>
          <w:i/>
          <w:color w:val="333333"/>
          <w:sz w:val="28"/>
          <w:szCs w:val="28"/>
          <w:lang w:eastAsia="ru-RU"/>
        </w:rPr>
      </w:pPr>
      <w:r w:rsidRPr="00253227">
        <w:rPr>
          <w:rFonts w:ascii="Times New Roman" w:eastAsia="Times New Roman" w:hAnsi="Times New Roman" w:cs="Times New Roman"/>
          <w:color w:val="333333"/>
          <w:sz w:val="28"/>
          <w:szCs w:val="28"/>
          <w:lang w:eastAsia="ru-RU"/>
        </w:rPr>
        <w:t>23 февраля 1942 г. - И. В. Сталин в своём приказе подвёл итоги 8-месячной борьбы с войсками гитлеровской Германии;</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23 февраля 1943 г. - к этой выдающейся дате Красная Армия разгромила фашистов под Сталинградом;</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lastRenderedPageBreak/>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С 1946 года праздник стал называться Днем Советской Армии и Военно-Морского Флота.</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В феврале 1995 года Государственная Дума России приняла федеральный закон «О днях воинской славы России». В котором этот день назван так: «23</w:t>
      </w:r>
      <w:r w:rsidRPr="00253227">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февраля - День победы Красной Армии над кайзеровскими войсками Германии в 1918 г. - День защитника Отечества».</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Мы поздравляем наших пап, дедушек, дядей, братьев, друзей с этим доблестным праздником.</w:t>
      </w:r>
    </w:p>
    <w:p w:rsid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253227">
        <w:rPr>
          <w:rFonts w:ascii="Times New Roman" w:eastAsia="Times New Roman" w:hAnsi="Times New Roman" w:cs="Times New Roman"/>
          <w:color w:val="333333"/>
          <w:sz w:val="28"/>
          <w:szCs w:val="28"/>
          <w:lang w:eastAsia="ru-RU"/>
        </w:rPr>
        <w:t>слабых</w:t>
      </w:r>
      <w:proofErr w:type="gramEnd"/>
      <w:r w:rsidRPr="00253227">
        <w:rPr>
          <w:rFonts w:ascii="Times New Roman" w:eastAsia="Times New Roman" w:hAnsi="Times New Roman" w:cs="Times New Roman"/>
          <w:color w:val="333333"/>
          <w:sz w:val="28"/>
          <w:szCs w:val="28"/>
          <w:lang w:eastAsia="ru-RU"/>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53227">
        <w:rPr>
          <w:rFonts w:ascii="Times New Roman" w:eastAsia="Times New Roman" w:hAnsi="Times New Roman" w:cs="Times New Roman"/>
          <w:color w:val="333333"/>
          <w:sz w:val="28"/>
          <w:szCs w:val="28"/>
          <w:lang w:eastAsia="ru-RU"/>
        </w:rP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p>
    <w:p w:rsidR="00253227" w:rsidRPr="00253227" w:rsidRDefault="00253227" w:rsidP="00253227">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253227" w:rsidRPr="00253227" w:rsidRDefault="00253227" w:rsidP="0025322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b/>
          <w:bCs/>
          <w:color w:val="333333"/>
          <w:sz w:val="28"/>
          <w:szCs w:val="28"/>
          <w:lang w:eastAsia="ru-RU"/>
        </w:rPr>
        <w:t>Чем можно заняться с детьми дома и как отметить праздник?</w:t>
      </w:r>
    </w:p>
    <w:p w:rsidR="00317B17" w:rsidRDefault="00253227" w:rsidP="00317B1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Взрослые могут прочитать стихи ко Дню защитника своим детям, сделать вм</w:t>
      </w:r>
      <w:r w:rsidRPr="00253227">
        <w:rPr>
          <w:rFonts w:ascii="Times New Roman" w:eastAsia="Times New Roman" w:hAnsi="Times New Roman" w:cs="Times New Roman"/>
          <w:color w:val="333333"/>
          <w:sz w:val="28"/>
          <w:szCs w:val="28"/>
          <w:lang w:eastAsia="ru-RU"/>
        </w:rPr>
        <w:t>есте с детьми открытки для папы или дедушек.</w:t>
      </w:r>
      <w:r w:rsidRPr="00253227">
        <w:rPr>
          <w:rFonts w:ascii="Times New Roman" w:eastAsia="Times New Roman" w:hAnsi="Times New Roman" w:cs="Times New Roman"/>
          <w:color w:val="333333"/>
          <w:sz w:val="28"/>
          <w:szCs w:val="28"/>
          <w:lang w:eastAsia="ru-RU"/>
        </w:rPr>
        <w:t xml:space="preserve">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p>
    <w:p w:rsidR="00253227" w:rsidRPr="00253227" w:rsidRDefault="00253227" w:rsidP="00317B1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b/>
          <w:bCs/>
          <w:color w:val="333333"/>
          <w:sz w:val="28"/>
          <w:szCs w:val="28"/>
          <w:lang w:eastAsia="ru-RU"/>
        </w:rPr>
        <w:t>Игры по картине:</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1. Рисуем или лепим из пластилина 3 богатырей.</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2. Делаем доспехи для ребенка из</w:t>
      </w:r>
      <w:bookmarkStart w:id="0" w:name="_GoBack"/>
      <w:bookmarkEnd w:id="0"/>
      <w:r w:rsidRPr="00253227">
        <w:rPr>
          <w:rFonts w:ascii="Times New Roman" w:eastAsia="Times New Roman" w:hAnsi="Times New Roman" w:cs="Times New Roman"/>
          <w:color w:val="333333"/>
          <w:sz w:val="28"/>
          <w:szCs w:val="28"/>
          <w:lang w:eastAsia="ru-RU"/>
        </w:rPr>
        <w:t xml:space="preserve"> бумаги или картона.</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 xml:space="preserve">3. Нарезаем цветную бумагу полосками и делаем кольчугу для любимого медведя. Из картона или фольги – меч для него. </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4. Играем в защитников русской земли.</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b/>
          <w:bCs/>
          <w:color w:val="333333"/>
          <w:sz w:val="28"/>
          <w:szCs w:val="28"/>
          <w:lang w:eastAsia="ru-RU"/>
        </w:rPr>
        <w:t>Также можно посмотреть вместе с детьми мультфильмы, посвященные воинам и богатырям:</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«Садко богатый»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1975г.)</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lastRenderedPageBreak/>
        <w:t xml:space="preserve">Мультфильмы из серии: «Былины. Василиса </w:t>
      </w:r>
      <w:proofErr w:type="spellStart"/>
      <w:r w:rsidRPr="00253227">
        <w:rPr>
          <w:rFonts w:ascii="Times New Roman" w:eastAsia="Times New Roman" w:hAnsi="Times New Roman" w:cs="Times New Roman"/>
          <w:color w:val="333333"/>
          <w:sz w:val="28"/>
          <w:szCs w:val="28"/>
          <w:lang w:eastAsia="ru-RU"/>
        </w:rPr>
        <w:t>Микулишна</w:t>
      </w:r>
      <w:proofErr w:type="spellEnd"/>
      <w:r w:rsidRPr="00253227">
        <w:rPr>
          <w:rFonts w:ascii="Times New Roman" w:eastAsia="Times New Roman" w:hAnsi="Times New Roman" w:cs="Times New Roman"/>
          <w:color w:val="333333"/>
          <w:sz w:val="28"/>
          <w:szCs w:val="28"/>
          <w:lang w:eastAsia="ru-RU"/>
        </w:rPr>
        <w:t>»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1975г.)</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253227">
        <w:rPr>
          <w:rFonts w:ascii="Times New Roman" w:eastAsia="Times New Roman" w:hAnsi="Times New Roman" w:cs="Times New Roman"/>
          <w:color w:val="333333"/>
          <w:sz w:val="28"/>
          <w:szCs w:val="28"/>
          <w:lang w:eastAsia="ru-RU"/>
        </w:rPr>
        <w:t>«Детство Ратибора»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1973г.</w:t>
      </w:r>
      <w:proofErr w:type="gramEnd"/>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«Добрыня Никитич»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1965г.)</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«Илья Муромец»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1975г.)</w:t>
      </w:r>
    </w:p>
    <w:p w:rsidR="00253227" w:rsidRPr="00253227" w:rsidRDefault="00253227" w:rsidP="0025322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 xml:space="preserve">«Илья </w:t>
      </w:r>
      <w:proofErr w:type="spellStart"/>
      <w:r w:rsidRPr="00253227">
        <w:rPr>
          <w:rFonts w:ascii="Times New Roman" w:eastAsia="Times New Roman" w:hAnsi="Times New Roman" w:cs="Times New Roman"/>
          <w:color w:val="333333"/>
          <w:sz w:val="28"/>
          <w:szCs w:val="28"/>
          <w:lang w:eastAsia="ru-RU"/>
        </w:rPr>
        <w:t>муромец</w:t>
      </w:r>
      <w:proofErr w:type="spellEnd"/>
      <w:r w:rsidRPr="00253227">
        <w:rPr>
          <w:rFonts w:ascii="Times New Roman" w:eastAsia="Times New Roman" w:hAnsi="Times New Roman" w:cs="Times New Roman"/>
          <w:color w:val="333333"/>
          <w:sz w:val="28"/>
          <w:szCs w:val="28"/>
          <w:lang w:eastAsia="ru-RU"/>
        </w:rPr>
        <w:t xml:space="preserve"> и Соловей-разбойник» (</w:t>
      </w:r>
      <w:proofErr w:type="spellStart"/>
      <w:r w:rsidRPr="00253227">
        <w:rPr>
          <w:rFonts w:ascii="Times New Roman" w:eastAsia="Times New Roman" w:hAnsi="Times New Roman" w:cs="Times New Roman"/>
          <w:color w:val="333333"/>
          <w:sz w:val="28"/>
          <w:szCs w:val="28"/>
          <w:lang w:eastAsia="ru-RU"/>
        </w:rPr>
        <w:t>Союзмультфильм</w:t>
      </w:r>
      <w:proofErr w:type="spellEnd"/>
      <w:r w:rsidRPr="00253227">
        <w:rPr>
          <w:rFonts w:ascii="Times New Roman" w:eastAsia="Times New Roman" w:hAnsi="Times New Roman" w:cs="Times New Roman"/>
          <w:color w:val="333333"/>
          <w:sz w:val="28"/>
          <w:szCs w:val="28"/>
          <w:lang w:eastAsia="ru-RU"/>
        </w:rPr>
        <w:t>, 1978г.)</w:t>
      </w:r>
    </w:p>
    <w:p w:rsidR="00317B17" w:rsidRDefault="00317B17" w:rsidP="00253227">
      <w:pPr>
        <w:shd w:val="clear" w:color="auto" w:fill="FFFFFF"/>
        <w:spacing w:after="150" w:line="240" w:lineRule="auto"/>
        <w:rPr>
          <w:rFonts w:ascii="Times New Roman" w:eastAsia="Times New Roman" w:hAnsi="Times New Roman" w:cs="Times New Roman"/>
          <w:color w:val="333333"/>
          <w:sz w:val="28"/>
          <w:szCs w:val="28"/>
          <w:lang w:eastAsia="ru-RU"/>
        </w:rPr>
      </w:pPr>
    </w:p>
    <w:p w:rsidR="00253227" w:rsidRPr="00253227" w:rsidRDefault="00253227" w:rsidP="00317B1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b/>
          <w:bCs/>
          <w:color w:val="333333"/>
          <w:sz w:val="28"/>
          <w:szCs w:val="28"/>
          <w:lang w:eastAsia="ru-RU"/>
        </w:rPr>
        <w:t>«Семейные традиции».</w:t>
      </w:r>
    </w:p>
    <w:p w:rsidR="00253227" w:rsidRPr="00253227" w:rsidRDefault="00253227" w:rsidP="00317B17">
      <w:pPr>
        <w:shd w:val="clear" w:color="auto" w:fill="FFFFFF"/>
        <w:spacing w:after="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253227">
        <w:rPr>
          <w:rFonts w:ascii="Times New Roman" w:eastAsia="Times New Roman" w:hAnsi="Times New Roman" w:cs="Times New Roman"/>
          <w:color w:val="333333"/>
          <w:sz w:val="28"/>
          <w:szCs w:val="28"/>
          <w:lang w:eastAsia="ru-RU"/>
        </w:rPr>
        <w:t>близким</w:t>
      </w:r>
      <w:proofErr w:type="gramEnd"/>
      <w:r w:rsidRPr="00253227">
        <w:rPr>
          <w:rFonts w:ascii="Times New Roman" w:eastAsia="Times New Roman" w:hAnsi="Times New Roman" w:cs="Times New Roman"/>
          <w:color w:val="333333"/>
          <w:sz w:val="28"/>
          <w:szCs w:val="28"/>
          <w:lang w:eastAsia="ru-RU"/>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p>
    <w:p w:rsidR="00253227" w:rsidRPr="00253227" w:rsidRDefault="00253227" w:rsidP="00253227">
      <w:pPr>
        <w:shd w:val="clear" w:color="auto" w:fill="FFFFFF"/>
        <w:spacing w:after="150" w:line="240" w:lineRule="auto"/>
        <w:rPr>
          <w:rFonts w:ascii="Times New Roman" w:eastAsia="Times New Roman" w:hAnsi="Times New Roman" w:cs="Times New Roman"/>
          <w:color w:val="333333"/>
          <w:sz w:val="28"/>
          <w:szCs w:val="28"/>
          <w:lang w:eastAsia="ru-RU"/>
        </w:rPr>
      </w:pPr>
      <w:r w:rsidRPr="00253227">
        <w:rPr>
          <w:rFonts w:ascii="Times New Roman" w:eastAsia="Times New Roman" w:hAnsi="Times New Roman" w:cs="Times New Roman"/>
          <w:color w:val="333333"/>
          <w:sz w:val="28"/>
          <w:szCs w:val="28"/>
          <w:lang w:eastAsia="ru-RU"/>
        </w:rPr>
        <w:t>Варианты подарков разнообразные.</w:t>
      </w:r>
    </w:p>
    <w:p w:rsidR="00253227" w:rsidRPr="000F28EB" w:rsidRDefault="00253227" w:rsidP="00253227">
      <w:pPr>
        <w:shd w:val="clear" w:color="auto" w:fill="FFFFFF"/>
        <w:spacing w:after="150" w:line="240" w:lineRule="auto"/>
        <w:jc w:val="center"/>
        <w:rPr>
          <w:rFonts w:ascii="Helvetica" w:eastAsia="Times New Roman" w:hAnsi="Helvetica" w:cs="Helvetica"/>
          <w:color w:val="333333"/>
          <w:sz w:val="21"/>
          <w:szCs w:val="21"/>
          <w:lang w:eastAsia="ru-RU"/>
        </w:rPr>
      </w:pPr>
    </w:p>
    <w:p w:rsidR="00253227" w:rsidRPr="000F28EB" w:rsidRDefault="00253227" w:rsidP="00253227">
      <w:pPr>
        <w:shd w:val="clear" w:color="auto" w:fill="FFFFFF"/>
        <w:spacing w:after="150" w:line="240" w:lineRule="auto"/>
        <w:jc w:val="center"/>
        <w:rPr>
          <w:rFonts w:ascii="Helvetica" w:eastAsia="Times New Roman" w:hAnsi="Helvetica" w:cs="Helvetica"/>
          <w:color w:val="333333"/>
          <w:sz w:val="21"/>
          <w:szCs w:val="21"/>
          <w:lang w:eastAsia="ru-RU"/>
        </w:rPr>
      </w:pPr>
    </w:p>
    <w:p w:rsidR="00466000" w:rsidRDefault="00317B17"/>
    <w:sectPr w:rsidR="00466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A13"/>
    <w:rsid w:val="00251686"/>
    <w:rsid w:val="00253227"/>
    <w:rsid w:val="00317B17"/>
    <w:rsid w:val="00B716AD"/>
    <w:rsid w:val="00EF3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22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B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B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22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B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B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6BBFF-B698-4519-8D0A-CC15A598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1099</Words>
  <Characters>6268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2024-02-14T11:59:00Z</dcterms:created>
  <dcterms:modified xsi:type="dcterms:W3CDTF">2024-02-14T12:16:00Z</dcterms:modified>
</cp:coreProperties>
</file>