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81" w:rsidRPr="00E90881" w:rsidRDefault="00E90881" w:rsidP="00E90881">
      <w:pPr>
        <w:rPr>
          <w:rFonts w:ascii="Times New Roman" w:hAnsi="Times New Roman" w:cs="Times New Roman"/>
          <w:b/>
          <w:sz w:val="24"/>
          <w:szCs w:val="24"/>
        </w:rPr>
      </w:pPr>
      <w:r w:rsidRPr="00E90881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  <w:bookmarkStart w:id="0" w:name="_GoBack"/>
      <w:bookmarkEnd w:id="0"/>
    </w:p>
    <w:p w:rsidR="00E90881" w:rsidRPr="00E90881" w:rsidRDefault="00E90881" w:rsidP="00E90881">
      <w:pPr>
        <w:rPr>
          <w:rFonts w:ascii="Times New Roman" w:hAnsi="Times New Roman" w:cs="Times New Roman"/>
          <w:b/>
          <w:sz w:val="24"/>
          <w:szCs w:val="24"/>
        </w:rPr>
      </w:pPr>
      <w:r w:rsidRPr="00E90881">
        <w:rPr>
          <w:rFonts w:ascii="Times New Roman" w:hAnsi="Times New Roman" w:cs="Times New Roman"/>
          <w:b/>
          <w:sz w:val="24"/>
          <w:szCs w:val="24"/>
        </w:rPr>
        <w:t>«Проблема детской жадности»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Проблема детской жадности часто тревожит родителей малышей 1,5-2 лет.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Мы можем услышать в песочнице "мое", "не дам". Действительно ли это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жадность в том смысле, как ее понимают взрослые? Нет, т.к. период раннего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детства - это время становления самости, понимание своих психологических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границ, выделение себя из окружающего мира. Все, что принадлежит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ребенку (игрушки, одежда и т.п.) в этом возрасте малыш воспринимает как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часть самого себя. Поэтому на предложение мамы отдать кому-то поиграть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свою машинку, ребенок часто реагирует отказом, для него это все равно что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отдать часть себя.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Что же делать в таком случае? Как не воспитать жадину? Вот несколько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советов: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1. Обратите внимание на те моменты, в которые ребенок делиться с другими.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Проговорите ему: "Мне приятно, что ты дал поиграть Сереже своей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машинкой".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2. Если ребенок хочет взять чужое, остановите его и скажите, что прежде,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чем что-то взять, надо спросить. Если ребенок еще не разговаривает, то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подойдите с ним к хозяину игрушки и проговорите за свое чадо просьбу.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Если хозяин игрушки отказывается делиться, то скажите своему ребенку: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"Это игрушка Степы, сейчас он не готов ей поделиться". Предложите вариант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обмена своему ребенку. Если и в этом случае следует отказ, то объясните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ребенку, что хозяин игрушки имеет право не делиться. Это важный этап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формирования понимания "мое-чужое".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3. Создавайте позитивный опыт щедрости у ребенка. Делиться должно, быть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приятно. Щедрость - это не вынужденное состояние, а то, что должно идти от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души. Дети, которых в детстве заставляли делиться, во взрослости не могут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сказать "нет". Дети учатся говорить "нет" как раз около 2-х лет.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4. Ставьте себя на место ребенка. Готовы ли Вы, купив себе дорогую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машину, тут же дать на ней прокатиться незнакомцу? Нет? Почему же вы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тогда требуете того же от своего ребенка?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5. Примерно в 3 года дети начинают сами делиться игрушками, т.к. игрушка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lastRenderedPageBreak/>
        <w:t>становится предметом совместной игры. В этом возрасте ребенок делится с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близким окружением (теми, кого он впускает в свой доверительный круг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общения). Важно уважительно относиться к выбору ребенка и его решениям.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6. Не переносите свои комплексы и чувство неловкости, которое возникает у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Вас перед другими людьми, когда ваше чадо отказалось делиться, на своего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ребенка. Это ваша внутренняя проблема, а не ребенка. Работайте над собой!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Тем более, что основной моделью щедрости для ребенка могут стать только</w:t>
      </w:r>
    </w:p>
    <w:p w:rsidR="00E90881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родители. И если Вам самим не очень присуще это качество, то вряд ли оно</w:t>
      </w:r>
    </w:p>
    <w:p w:rsidR="00C95758" w:rsidRPr="00E90881" w:rsidRDefault="00E90881" w:rsidP="00E90881">
      <w:pPr>
        <w:jc w:val="both"/>
        <w:rPr>
          <w:rFonts w:ascii="Times New Roman" w:hAnsi="Times New Roman" w:cs="Times New Roman"/>
          <w:sz w:val="24"/>
          <w:szCs w:val="24"/>
        </w:rPr>
      </w:pPr>
      <w:r w:rsidRPr="00E90881">
        <w:rPr>
          <w:rFonts w:ascii="Times New Roman" w:hAnsi="Times New Roman" w:cs="Times New Roman"/>
          <w:sz w:val="24"/>
          <w:szCs w:val="24"/>
        </w:rPr>
        <w:t>появиться у ребенка.</w:t>
      </w:r>
    </w:p>
    <w:sectPr w:rsidR="00C95758" w:rsidRPr="00E9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ED"/>
    <w:rsid w:val="00470AED"/>
    <w:rsid w:val="00C95758"/>
    <w:rsid w:val="00E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BFE"/>
  <w15:chartTrackingRefBased/>
  <w15:docId w15:val="{3E1C879F-C0C8-4FB3-8CD4-DB8DA375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2024-04-26T10:26:00Z</dcterms:created>
  <dcterms:modified xsi:type="dcterms:W3CDTF">2024-04-26T10:27:00Z</dcterms:modified>
</cp:coreProperties>
</file>