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81" w:rsidRDefault="00FB5A81" w:rsidP="00FB5A81">
      <w:pPr>
        <w:pStyle w:val="headlin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детский сад «Колокольчик»</w:t>
      </w:r>
    </w:p>
    <w:p w:rsidR="00FB5A81" w:rsidRDefault="00FB5A81" w:rsidP="00FB5A81">
      <w:pPr>
        <w:pStyle w:val="headline"/>
        <w:jc w:val="center"/>
        <w:rPr>
          <w:sz w:val="28"/>
          <w:szCs w:val="28"/>
        </w:rPr>
      </w:pPr>
    </w:p>
    <w:p w:rsidR="00FB5A81" w:rsidRDefault="00FB5A81" w:rsidP="00FB5A81">
      <w:pPr>
        <w:pStyle w:val="headline"/>
        <w:jc w:val="center"/>
        <w:rPr>
          <w:sz w:val="28"/>
          <w:szCs w:val="28"/>
        </w:rPr>
      </w:pPr>
    </w:p>
    <w:p w:rsidR="00FB5A81" w:rsidRDefault="00FB5A81" w:rsidP="00FB5A81">
      <w:pPr>
        <w:pStyle w:val="headline"/>
        <w:jc w:val="center"/>
        <w:rPr>
          <w:sz w:val="28"/>
          <w:szCs w:val="28"/>
        </w:rPr>
      </w:pPr>
    </w:p>
    <w:p w:rsidR="00FB5A81" w:rsidRDefault="00FB5A81" w:rsidP="00FB5A81">
      <w:pPr>
        <w:pStyle w:val="headline"/>
        <w:jc w:val="center"/>
        <w:rPr>
          <w:sz w:val="28"/>
          <w:szCs w:val="28"/>
        </w:rPr>
      </w:pPr>
    </w:p>
    <w:p w:rsidR="00FB5A81" w:rsidRPr="00FB5A81" w:rsidRDefault="00FB5A81" w:rsidP="00FB5A81">
      <w:pPr>
        <w:pStyle w:val="headline"/>
        <w:jc w:val="center"/>
        <w:rPr>
          <w:sz w:val="28"/>
          <w:szCs w:val="28"/>
        </w:rPr>
      </w:pPr>
    </w:p>
    <w:p w:rsidR="00093BA4" w:rsidRDefault="00093BA4" w:rsidP="00FB5A81">
      <w:pPr>
        <w:pStyle w:val="headline"/>
        <w:jc w:val="center"/>
        <w:rPr>
          <w:sz w:val="44"/>
          <w:szCs w:val="44"/>
        </w:rPr>
      </w:pPr>
      <w:r w:rsidRPr="00FB5A81">
        <w:rPr>
          <w:sz w:val="44"/>
          <w:szCs w:val="44"/>
        </w:rPr>
        <w:t>Родительское собрание в подготовительной группе в начале учебного года «Год до школы»</w:t>
      </w:r>
    </w:p>
    <w:p w:rsidR="00FB5A81" w:rsidRDefault="00FB5A81" w:rsidP="00FB5A81">
      <w:pPr>
        <w:pStyle w:val="headline"/>
        <w:jc w:val="center"/>
        <w:rPr>
          <w:sz w:val="44"/>
          <w:szCs w:val="44"/>
        </w:rPr>
      </w:pPr>
    </w:p>
    <w:p w:rsidR="00FB5A81" w:rsidRDefault="00FB5A81" w:rsidP="00FB5A81">
      <w:pPr>
        <w:pStyle w:val="headline"/>
        <w:jc w:val="center"/>
        <w:rPr>
          <w:sz w:val="44"/>
          <w:szCs w:val="44"/>
        </w:rPr>
      </w:pPr>
    </w:p>
    <w:p w:rsidR="00FB5A81" w:rsidRDefault="00FB5A81" w:rsidP="00FB5A81">
      <w:pPr>
        <w:pStyle w:val="headline"/>
        <w:jc w:val="center"/>
        <w:rPr>
          <w:sz w:val="44"/>
          <w:szCs w:val="44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подготовительной группы</w:t>
      </w: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  <w:r>
        <w:rPr>
          <w:sz w:val="28"/>
          <w:szCs w:val="28"/>
        </w:rPr>
        <w:t>Вознесенская Екатерина Дмитриевна</w:t>
      </w: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Default="00FB5A81" w:rsidP="00FB5A81">
      <w:pPr>
        <w:pStyle w:val="headline"/>
        <w:jc w:val="right"/>
        <w:rPr>
          <w:sz w:val="28"/>
          <w:szCs w:val="28"/>
        </w:rPr>
      </w:pPr>
    </w:p>
    <w:p w:rsidR="00FB5A81" w:rsidRPr="00FB5A81" w:rsidRDefault="00FB5A81" w:rsidP="00FB5A81">
      <w:pPr>
        <w:pStyle w:val="headline"/>
        <w:jc w:val="center"/>
        <w:rPr>
          <w:sz w:val="28"/>
          <w:szCs w:val="28"/>
        </w:rPr>
      </w:pPr>
      <w:r>
        <w:rPr>
          <w:sz w:val="28"/>
          <w:szCs w:val="28"/>
        </w:rPr>
        <w:t>2019-2020 год.</w:t>
      </w:r>
    </w:p>
    <w:p w:rsidR="00886C3B" w:rsidRDefault="00507BB0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886C3B">
        <w:rPr>
          <w:sz w:val="28"/>
          <w:szCs w:val="28"/>
        </w:rPr>
        <w:t xml:space="preserve">Предложить в начале родительского собрания </w:t>
      </w:r>
      <w:r w:rsidR="000605DE">
        <w:rPr>
          <w:sz w:val="28"/>
          <w:szCs w:val="28"/>
        </w:rPr>
        <w:t>предложить родителям</w:t>
      </w:r>
      <w:r w:rsidR="004A53D4">
        <w:rPr>
          <w:sz w:val="28"/>
          <w:szCs w:val="28"/>
        </w:rPr>
        <w:t xml:space="preserve"> заполнить анкеты.</w:t>
      </w:r>
      <w:bookmarkStart w:id="0" w:name="_GoBack"/>
      <w:bookmarkEnd w:id="0"/>
      <w:r>
        <w:rPr>
          <w:sz w:val="28"/>
          <w:szCs w:val="28"/>
        </w:rPr>
        <w:t>)</w:t>
      </w:r>
    </w:p>
    <w:p w:rsidR="00507BB0" w:rsidRDefault="00507BB0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день, уважаемые родители! Я всех рада видеть, спасибо, что вы смогли придти на наше родительское собрание. </w:t>
      </w:r>
    </w:p>
    <w:p w:rsidR="00507BB0" w:rsidRDefault="00507BB0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 </w:t>
      </w:r>
      <w:proofErr w:type="gramStart"/>
      <w:r>
        <w:rPr>
          <w:sz w:val="28"/>
          <w:szCs w:val="28"/>
        </w:rPr>
        <w:t>лето</w:t>
      </w:r>
      <w:proofErr w:type="gramEnd"/>
      <w:r>
        <w:rPr>
          <w:sz w:val="28"/>
          <w:szCs w:val="28"/>
        </w:rPr>
        <w:t xml:space="preserve"> и настал новый учебный год.</w:t>
      </w:r>
      <w:r w:rsidRPr="00507BB0">
        <w:rPr>
          <w:sz w:val="28"/>
          <w:szCs w:val="28"/>
        </w:rPr>
        <w:t xml:space="preserve"> </w:t>
      </w:r>
      <w:r>
        <w:rPr>
          <w:sz w:val="28"/>
          <w:szCs w:val="28"/>
        </w:rPr>
        <w:t>За лето дети выросли, повзрослели, стали дружнее, более любознательными, общительными.</w:t>
      </w:r>
    </w:p>
    <w:p w:rsidR="00507BB0" w:rsidRDefault="005D0AF0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Нашу группу посещает 17 человек.</w:t>
      </w:r>
      <w:r w:rsidR="00507BB0">
        <w:rPr>
          <w:sz w:val="28"/>
          <w:szCs w:val="28"/>
        </w:rPr>
        <w:t xml:space="preserve"> 6 мальчиков и 11 девочек.</w:t>
      </w:r>
    </w:p>
    <w:p w:rsidR="007752A0" w:rsidRDefault="007752A0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 нашего родительского собрания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«Год до школы»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Сегодня мы постараемся ответить на вопрос, который волнует всех </w:t>
      </w:r>
      <w:r w:rsidRPr="00FB5A81">
        <w:rPr>
          <w:rStyle w:val="a4"/>
          <w:sz w:val="28"/>
          <w:szCs w:val="28"/>
        </w:rPr>
        <w:t>родителей будущих первоклашек</w:t>
      </w:r>
      <w:r w:rsidRPr="00FB5A81">
        <w:rPr>
          <w:sz w:val="28"/>
          <w:szCs w:val="28"/>
        </w:rPr>
        <w:t xml:space="preserve">, </w:t>
      </w:r>
      <w:r w:rsidR="00507BB0">
        <w:rPr>
          <w:sz w:val="28"/>
          <w:szCs w:val="28"/>
        </w:rPr>
        <w:t xml:space="preserve">а так же я расскажу о </w:t>
      </w:r>
      <w:proofErr w:type="gramStart"/>
      <w:r w:rsidR="00507BB0">
        <w:rPr>
          <w:sz w:val="28"/>
          <w:szCs w:val="28"/>
        </w:rPr>
        <w:t>том</w:t>
      </w:r>
      <w:proofErr w:type="gramEnd"/>
      <w:r w:rsidR="00507BB0">
        <w:rPr>
          <w:sz w:val="28"/>
          <w:szCs w:val="28"/>
        </w:rPr>
        <w:t xml:space="preserve"> что дети уже знают и что мы должны будем знать на конец года. А</w:t>
      </w:r>
      <w:r w:rsidRPr="00FB5A81">
        <w:rPr>
          <w:sz w:val="28"/>
          <w:szCs w:val="28"/>
        </w:rPr>
        <w:t xml:space="preserve"> как мы </w:t>
      </w:r>
      <w:r w:rsidR="00FB5A81" w:rsidRPr="00FB5A81">
        <w:rPr>
          <w:sz w:val="28"/>
          <w:szCs w:val="28"/>
        </w:rPr>
        <w:t>с вами все знаем с сентября</w:t>
      </w:r>
      <w:r w:rsidRPr="00FB5A81">
        <w:rPr>
          <w:sz w:val="28"/>
          <w:szCs w:val="28"/>
        </w:rPr>
        <w:t xml:space="preserve">, наша </w:t>
      </w:r>
      <w:r w:rsidRPr="00FB5A81">
        <w:rPr>
          <w:rStyle w:val="a4"/>
          <w:sz w:val="28"/>
          <w:szCs w:val="28"/>
        </w:rPr>
        <w:t>группа называется подготовительная к школе</w:t>
      </w:r>
      <w:r w:rsidRPr="00FB5A81">
        <w:rPr>
          <w:sz w:val="28"/>
          <w:szCs w:val="28"/>
        </w:rPr>
        <w:t xml:space="preserve">, и данная тема </w:t>
      </w:r>
      <w:r w:rsidRPr="00FB5A81">
        <w:rPr>
          <w:rStyle w:val="a4"/>
          <w:sz w:val="28"/>
          <w:szCs w:val="28"/>
        </w:rPr>
        <w:t>родительского собрания очень актуальна</w:t>
      </w:r>
      <w:r w:rsidRPr="00FB5A81">
        <w:rPr>
          <w:sz w:val="28"/>
          <w:szCs w:val="28"/>
        </w:rPr>
        <w:t xml:space="preserve">, </w:t>
      </w:r>
      <w:r w:rsidRPr="00FB5A81">
        <w:rPr>
          <w:sz w:val="28"/>
          <w:szCs w:val="28"/>
          <w:u w:val="single"/>
        </w:rPr>
        <w:t>вопрос</w:t>
      </w:r>
      <w:r w:rsidRPr="00FB5A81">
        <w:rPr>
          <w:sz w:val="28"/>
          <w:szCs w:val="28"/>
        </w:rPr>
        <w:t xml:space="preserve">: «Что значит </w:t>
      </w:r>
      <w:r w:rsidRPr="00FB5A81">
        <w:rPr>
          <w:rStyle w:val="a4"/>
          <w:sz w:val="28"/>
          <w:szCs w:val="28"/>
        </w:rPr>
        <w:t>подготовить ребёнка к школе</w:t>
      </w:r>
      <w:r w:rsidRPr="00FB5A81">
        <w:rPr>
          <w:sz w:val="28"/>
          <w:szCs w:val="28"/>
        </w:rPr>
        <w:t xml:space="preserve">, когда остается один год?». К сожалению, некоторые </w:t>
      </w:r>
      <w:r w:rsidRPr="00FB5A81">
        <w:rPr>
          <w:rStyle w:val="a4"/>
          <w:sz w:val="28"/>
          <w:szCs w:val="28"/>
        </w:rPr>
        <w:t>родители считают</w:t>
      </w:r>
      <w:r w:rsidRPr="00FB5A81">
        <w:rPr>
          <w:sz w:val="28"/>
          <w:szCs w:val="28"/>
        </w:rPr>
        <w:t xml:space="preserve">, что основное при </w:t>
      </w:r>
      <w:r w:rsidRPr="00FB5A81">
        <w:rPr>
          <w:rStyle w:val="a4"/>
          <w:sz w:val="28"/>
          <w:szCs w:val="28"/>
        </w:rPr>
        <w:t>подготовке к школе - научить читать</w:t>
      </w:r>
      <w:r w:rsidRPr="00FB5A81">
        <w:rPr>
          <w:sz w:val="28"/>
          <w:szCs w:val="28"/>
        </w:rPr>
        <w:t xml:space="preserve">, считать, писать. Безусловно, </w:t>
      </w:r>
      <w:r w:rsidRPr="00FB5A81">
        <w:rPr>
          <w:rStyle w:val="a4"/>
          <w:sz w:val="28"/>
          <w:szCs w:val="28"/>
        </w:rPr>
        <w:t>подготовка к школе просто необходима</w:t>
      </w:r>
      <w:r w:rsidRPr="00FB5A81">
        <w:rPr>
          <w:sz w:val="28"/>
          <w:szCs w:val="28"/>
        </w:rPr>
        <w:t xml:space="preserve">, но её недостаточно для успешного обучения в </w:t>
      </w:r>
      <w:r w:rsidRPr="00FB5A81">
        <w:rPr>
          <w:rStyle w:val="a4"/>
          <w:sz w:val="28"/>
          <w:szCs w:val="28"/>
        </w:rPr>
        <w:t>школе</w:t>
      </w:r>
      <w:r w:rsidRPr="00FB5A81">
        <w:rPr>
          <w:sz w:val="28"/>
          <w:szCs w:val="28"/>
        </w:rPr>
        <w:t xml:space="preserve"> правильнее всего развивать познавательную активность будущего ученика.</w:t>
      </w:r>
    </w:p>
    <w:p w:rsidR="00093BA4" w:rsidRPr="00FB5A81" w:rsidRDefault="000605DE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активность детей формируется через игру</w:t>
      </w:r>
      <w:r w:rsidR="00093BA4" w:rsidRPr="00FB5A81">
        <w:rPr>
          <w:sz w:val="28"/>
          <w:szCs w:val="28"/>
        </w:rPr>
        <w:t>. В игре развиваются память, мышление, внимание, речь, формируются реальные отношения детей в коллективе, умение подчиняться и руководить, организовывать совместные действия, преодолевать конфликтные ситуации, помогать другим и т. д. Немаловажное значение имеет и воспитание нравственно-волевых качеств, самостоятельности</w:t>
      </w:r>
      <w:r>
        <w:rPr>
          <w:sz w:val="28"/>
          <w:szCs w:val="28"/>
        </w:rPr>
        <w:t xml:space="preserve">. </w:t>
      </w:r>
      <w:r w:rsidR="00093BA4" w:rsidRPr="00FB5A81">
        <w:rPr>
          <w:sz w:val="28"/>
          <w:szCs w:val="28"/>
        </w:rPr>
        <w:t>Гораздо важнее, чтобы ребёнок умел самостоятельно их добывать и применять.</w:t>
      </w:r>
    </w:p>
    <w:p w:rsidR="00DE30CA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Чем же характеризуется самостоятельный ребёнок? Самостоятельность старшего </w:t>
      </w:r>
      <w:r w:rsidRPr="00FB5A81">
        <w:rPr>
          <w:rStyle w:val="a4"/>
          <w:sz w:val="28"/>
          <w:szCs w:val="28"/>
        </w:rPr>
        <w:t>дошкольника</w:t>
      </w:r>
      <w:r w:rsidRPr="00FB5A81">
        <w:rPr>
          <w:sz w:val="28"/>
          <w:szCs w:val="28"/>
        </w:rPr>
        <w:t xml:space="preserve"> проявляется в его умение и стремлении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 Самостоятельный ребёнок – прежде всего ребёнок, который в результате опыта успешной деятельности, подкреплённой одобрением окружающих, чувствует себя уверенно.</w:t>
      </w:r>
    </w:p>
    <w:p w:rsidR="00DE30CA" w:rsidRDefault="00DE30CA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мы формируем самостоятельность у детей: С этого года дети стали приобщаться к самостоятельности, они дежурят по столовой, помогают младшему воспитателю накрывать на столы, они помогают воспитателю готовиться к занятию приготавливают все необходимое для занятия себе, если сегодня рисование то они берут кисточки, листочки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краски и т.д. так же приобщаем детей к самостоятельности при раздевание и одевании, я как </w:t>
      </w:r>
      <w:r>
        <w:rPr>
          <w:sz w:val="28"/>
          <w:szCs w:val="28"/>
        </w:rPr>
        <w:lastRenderedPageBreak/>
        <w:t xml:space="preserve">воспитатель помогаю что та завязать или поправить, заправить, так же стараемся приобщать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что бы был порядок у них в шкафчике, что бы вещи висели или были сложены.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 Вся ситуация </w:t>
      </w:r>
      <w:r w:rsidRPr="00FB5A81">
        <w:rPr>
          <w:rStyle w:val="a4"/>
          <w:sz w:val="28"/>
          <w:szCs w:val="28"/>
        </w:rPr>
        <w:t>школьного обучения</w:t>
      </w:r>
      <w:r w:rsidRPr="00FB5A81">
        <w:rPr>
          <w:sz w:val="28"/>
          <w:szCs w:val="28"/>
        </w:rPr>
        <w:t xml:space="preserve">, это новые требования к поведению и деятельности ученика, новые права, обязанности, отношения, основываются на том, что за годы </w:t>
      </w:r>
      <w:r w:rsidRPr="00FB5A81">
        <w:rPr>
          <w:rStyle w:val="a4"/>
          <w:sz w:val="28"/>
          <w:szCs w:val="28"/>
        </w:rPr>
        <w:t>дошкольного</w:t>
      </w:r>
      <w:r w:rsidRPr="00FB5A81">
        <w:rPr>
          <w:sz w:val="28"/>
          <w:szCs w:val="28"/>
        </w:rPr>
        <w:t xml:space="preserve"> детства у ребёнка сформировались основы самостоятельности, элементы </w:t>
      </w:r>
      <w:proofErr w:type="spellStart"/>
      <w:r w:rsidRPr="00FB5A81">
        <w:rPr>
          <w:sz w:val="28"/>
          <w:szCs w:val="28"/>
        </w:rPr>
        <w:t>саморегуляции</w:t>
      </w:r>
      <w:proofErr w:type="spellEnd"/>
      <w:r w:rsidRPr="00FB5A81">
        <w:rPr>
          <w:sz w:val="28"/>
          <w:szCs w:val="28"/>
        </w:rPr>
        <w:t xml:space="preserve">, организованности. Умение относительно самостоятельно решать доступные задачи составляет предпосылки социальной зрелости, необходимой в </w:t>
      </w:r>
      <w:r w:rsidRPr="00FB5A81">
        <w:rPr>
          <w:rStyle w:val="a4"/>
          <w:sz w:val="28"/>
          <w:szCs w:val="28"/>
        </w:rPr>
        <w:t>школе</w:t>
      </w:r>
      <w:r w:rsidRPr="00FB5A81">
        <w:rPr>
          <w:sz w:val="28"/>
          <w:szCs w:val="28"/>
        </w:rPr>
        <w:t xml:space="preserve">.  Новая обстановка, новые требования вызывают у ребёнка чувство тревоги и неуверенности в себе. Привычка к постоянной опеке взрослого, исполнительная модель поведения, сложившаяся у такого ребёнка в </w:t>
      </w:r>
      <w:r w:rsidRPr="00FB5A81">
        <w:rPr>
          <w:rStyle w:val="a4"/>
          <w:sz w:val="28"/>
          <w:szCs w:val="28"/>
        </w:rPr>
        <w:t>дошкольном детстве</w:t>
      </w:r>
      <w:r w:rsidRPr="00FB5A81">
        <w:rPr>
          <w:sz w:val="28"/>
          <w:szCs w:val="28"/>
        </w:rPr>
        <w:t xml:space="preserve">, мешают ему войти в общий </w:t>
      </w:r>
      <w:r w:rsidR="00DE30CA">
        <w:rPr>
          <w:sz w:val="28"/>
          <w:szCs w:val="28"/>
        </w:rPr>
        <w:t>режим жизни группы</w:t>
      </w:r>
      <w:r w:rsidRPr="00FB5A81">
        <w:rPr>
          <w:sz w:val="28"/>
          <w:szCs w:val="28"/>
        </w:rPr>
        <w:t>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ребёнку в элементарных делах заранее создают серьёзные трудности для его обучения.</w:t>
      </w:r>
    </w:p>
    <w:p w:rsidR="00093BA4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Поэтому цель </w:t>
      </w:r>
      <w:r w:rsidRPr="00FB5A81">
        <w:rPr>
          <w:rStyle w:val="a4"/>
          <w:sz w:val="28"/>
          <w:szCs w:val="28"/>
        </w:rPr>
        <w:t>подготовки к школе</w:t>
      </w:r>
      <w:r w:rsidRPr="00FB5A81">
        <w:rPr>
          <w:sz w:val="28"/>
          <w:szCs w:val="28"/>
        </w:rPr>
        <w:t xml:space="preserve"> - формирование личностных качеств, необходимых для овладения </w:t>
      </w:r>
      <w:r w:rsidRPr="00FB5A81">
        <w:rPr>
          <w:rStyle w:val="a4"/>
          <w:sz w:val="28"/>
          <w:szCs w:val="28"/>
        </w:rPr>
        <w:t>учебной деятельностью</w:t>
      </w:r>
      <w:r w:rsidRPr="00FB5A81">
        <w:rPr>
          <w:sz w:val="28"/>
          <w:szCs w:val="28"/>
        </w:rPr>
        <w:t xml:space="preserve">: любознательности, инициативности, творческого воображения, произвольности. Задачей </w:t>
      </w:r>
      <w:r w:rsidRPr="00FB5A81">
        <w:rPr>
          <w:rStyle w:val="a4"/>
          <w:sz w:val="28"/>
          <w:szCs w:val="28"/>
        </w:rPr>
        <w:t>дошкольного</w:t>
      </w:r>
      <w:r w:rsidRPr="00FB5A81">
        <w:rPr>
          <w:sz w:val="28"/>
          <w:szCs w:val="28"/>
        </w:rPr>
        <w:t xml:space="preserve"> учреждения и задача </w:t>
      </w:r>
      <w:r w:rsidRPr="00FB5A81">
        <w:rPr>
          <w:rStyle w:val="a4"/>
          <w:sz w:val="28"/>
          <w:szCs w:val="28"/>
        </w:rPr>
        <w:t>родителей</w:t>
      </w:r>
      <w:r w:rsidRPr="00FB5A81">
        <w:rPr>
          <w:sz w:val="28"/>
          <w:szCs w:val="28"/>
        </w:rPr>
        <w:t xml:space="preserve"> - это помочь ребёнку.</w:t>
      </w:r>
    </w:p>
    <w:p w:rsidR="003B4B76" w:rsidRDefault="000605DE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года мною был проведен мониторинг детей. Мониторинг </w:t>
      </w:r>
      <w:r w:rsidR="00DE30CA">
        <w:rPr>
          <w:sz w:val="28"/>
          <w:szCs w:val="28"/>
        </w:rPr>
        <w:t>проводился в форме бесед и наблюдений.</w:t>
      </w:r>
    </w:p>
    <w:p w:rsidR="003B4B76" w:rsidRDefault="003B4B76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мы с детьми будем продолжать совершенствовать навыки в порядковом и количественном счете в пределах 20, составлять и решать простые арифметические задачи на сложение и вычитание.</w:t>
      </w:r>
    </w:p>
    <w:p w:rsidR="000605DE" w:rsidRDefault="003B4B76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имеют представления о последовательности дней недели, месяцев, времен года.</w:t>
      </w:r>
    </w:p>
    <w:p w:rsidR="003B4B76" w:rsidRDefault="003B4B76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 же дети имеют небольшие представления о социальном мире: о России, флаге, космосе, об арм</w:t>
      </w:r>
      <w:r w:rsidR="00CD3F54">
        <w:rPr>
          <w:sz w:val="28"/>
          <w:szCs w:val="28"/>
        </w:rPr>
        <w:t>ии, о своей малой родине, семье</w:t>
      </w:r>
      <w:r w:rsidR="00AE3FB1">
        <w:rPr>
          <w:sz w:val="28"/>
          <w:szCs w:val="28"/>
        </w:rPr>
        <w:t>, профессиях.</w:t>
      </w:r>
    </w:p>
    <w:p w:rsidR="00DE30CA" w:rsidRDefault="003B4B76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DC6C41">
        <w:rPr>
          <w:sz w:val="28"/>
          <w:szCs w:val="28"/>
        </w:rPr>
        <w:t xml:space="preserve"> же есть </w:t>
      </w:r>
      <w:proofErr w:type="gramStart"/>
      <w:r w:rsidR="00DC6C41">
        <w:rPr>
          <w:sz w:val="28"/>
          <w:szCs w:val="28"/>
        </w:rPr>
        <w:t>то</w:t>
      </w:r>
      <w:proofErr w:type="gramEnd"/>
      <w:r w:rsidR="00DC6C41">
        <w:rPr>
          <w:sz w:val="28"/>
          <w:szCs w:val="28"/>
        </w:rPr>
        <w:t xml:space="preserve"> что у нас западает. В этом году большое внимание будет направленно на речевое развитие детей.</w:t>
      </w:r>
      <w:r w:rsidR="00DE30CA">
        <w:rPr>
          <w:sz w:val="28"/>
          <w:szCs w:val="28"/>
        </w:rPr>
        <w:t xml:space="preserve"> Для детей бывает затруднительно правильно по порядку пересказать сказку, </w:t>
      </w:r>
      <w:proofErr w:type="gramStart"/>
      <w:r w:rsidR="00DE30CA">
        <w:rPr>
          <w:sz w:val="28"/>
          <w:szCs w:val="28"/>
        </w:rPr>
        <w:t>например</w:t>
      </w:r>
      <w:proofErr w:type="gramEnd"/>
      <w:r w:rsidR="00DE30CA">
        <w:rPr>
          <w:sz w:val="28"/>
          <w:szCs w:val="28"/>
        </w:rPr>
        <w:t xml:space="preserve"> что было в начале, что последовало потом и т.д. Для них создается затруднение в составлении р</w:t>
      </w:r>
      <w:r w:rsidR="00675963">
        <w:rPr>
          <w:sz w:val="28"/>
          <w:szCs w:val="28"/>
        </w:rPr>
        <w:t>а</w:t>
      </w:r>
      <w:r w:rsidR="00DE30CA">
        <w:rPr>
          <w:sz w:val="28"/>
          <w:szCs w:val="28"/>
        </w:rPr>
        <w:t xml:space="preserve">ссказа или предложения по картинке. По дороге домой больше разговаривайте с детьми, </w:t>
      </w:r>
      <w:proofErr w:type="gramStart"/>
      <w:r w:rsidR="00DE30CA">
        <w:rPr>
          <w:sz w:val="28"/>
          <w:szCs w:val="28"/>
        </w:rPr>
        <w:t>спрашивайте</w:t>
      </w:r>
      <w:proofErr w:type="gramEnd"/>
      <w:r w:rsidR="00DE30CA">
        <w:rPr>
          <w:sz w:val="28"/>
          <w:szCs w:val="28"/>
        </w:rPr>
        <w:t xml:space="preserve"> как прошел его день, чем он занимался, вспоминайте как зовут членов семьи, повторяйте адрес по которому вы проживаете, что бы ребенок все это запоминал и старался как можно больше рассказывать.</w:t>
      </w:r>
      <w:r w:rsidR="00DC6C41">
        <w:rPr>
          <w:sz w:val="28"/>
          <w:szCs w:val="28"/>
        </w:rPr>
        <w:t xml:space="preserve"> Почти вся группа посещает логопеда.  Логопед </w:t>
      </w:r>
      <w:r w:rsidR="00DC6C41">
        <w:rPr>
          <w:sz w:val="28"/>
          <w:szCs w:val="28"/>
        </w:rPr>
        <w:lastRenderedPageBreak/>
        <w:t xml:space="preserve">Козлова Анна Витальевна, если у вас есть какие либо вопросы к </w:t>
      </w:r>
      <w:proofErr w:type="gramStart"/>
      <w:r w:rsidR="00DC6C41">
        <w:rPr>
          <w:sz w:val="28"/>
          <w:szCs w:val="28"/>
        </w:rPr>
        <w:t>ней</w:t>
      </w:r>
      <w:proofErr w:type="gramEnd"/>
      <w:r w:rsidR="00DC6C41">
        <w:rPr>
          <w:sz w:val="28"/>
          <w:szCs w:val="28"/>
        </w:rPr>
        <w:t xml:space="preserve"> то можно будет обратиться лично</w:t>
      </w:r>
      <w:r w:rsidR="00FD6233">
        <w:rPr>
          <w:sz w:val="28"/>
          <w:szCs w:val="28"/>
        </w:rPr>
        <w:t>.</w:t>
      </w:r>
      <w:r w:rsidR="00CD3F54">
        <w:rPr>
          <w:sz w:val="28"/>
          <w:szCs w:val="28"/>
        </w:rPr>
        <w:t xml:space="preserve"> Анна Витальевна работает не только в утреннее время, а так же и в вечерние часы.</w:t>
      </w:r>
    </w:p>
    <w:p w:rsidR="004909E5" w:rsidRDefault="004909E5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AF0">
        <w:rPr>
          <w:sz w:val="28"/>
          <w:szCs w:val="28"/>
        </w:rPr>
        <w:t xml:space="preserve">К </w:t>
      </w:r>
      <w:r w:rsidR="007752A0">
        <w:rPr>
          <w:sz w:val="28"/>
          <w:szCs w:val="28"/>
        </w:rPr>
        <w:t>концу года</w:t>
      </w:r>
      <w:r w:rsidR="00CD3F54">
        <w:rPr>
          <w:sz w:val="28"/>
          <w:szCs w:val="28"/>
        </w:rPr>
        <w:t xml:space="preserve"> по развитию речи</w:t>
      </w:r>
      <w:r w:rsidR="007752A0">
        <w:rPr>
          <w:sz w:val="28"/>
          <w:szCs w:val="28"/>
        </w:rPr>
        <w:t xml:space="preserve"> мы должны знать и уметь: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чётко произносить все звуки речи;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интонационно выделять звук в словах;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выделять заданный звук в потоке речи;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определять место звука в слове </w:t>
      </w:r>
      <w:r w:rsidRPr="007752A0">
        <w:rPr>
          <w:i/>
          <w:iCs/>
          <w:color w:val="111111"/>
          <w:sz w:val="28"/>
          <w:szCs w:val="28"/>
          <w:bdr w:val="none" w:sz="0" w:space="0" w:color="auto" w:frame="1"/>
        </w:rPr>
        <w:t>(в начале, в середине, в конце)</w:t>
      </w:r>
      <w:r w:rsidRPr="007752A0">
        <w:rPr>
          <w:color w:val="111111"/>
          <w:sz w:val="28"/>
          <w:szCs w:val="28"/>
        </w:rPr>
        <w:t>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произносить слова по слогам;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составлять предложения из 3-5 слов;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называть в предложении только 2-е слово, только 3-е слово, только 4-е слово и т. д.</w:t>
      </w:r>
      <w:proofErr w:type="gramStart"/>
      <w:r w:rsidRPr="007752A0">
        <w:rPr>
          <w:color w:val="111111"/>
          <w:sz w:val="28"/>
          <w:szCs w:val="28"/>
        </w:rPr>
        <w:t xml:space="preserve"> ;</w:t>
      </w:r>
      <w:proofErr w:type="gramEnd"/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использовать обобщающие понятия </w:t>
      </w:r>
      <w:r w:rsidRPr="007752A0">
        <w:rPr>
          <w:i/>
          <w:iCs/>
          <w:color w:val="111111"/>
          <w:sz w:val="28"/>
          <w:szCs w:val="28"/>
          <w:bdr w:val="none" w:sz="0" w:space="0" w:color="auto" w:frame="1"/>
        </w:rPr>
        <w:t>(медведь, лиса, волк – это животные)</w:t>
      </w:r>
      <w:r w:rsidRPr="007752A0">
        <w:rPr>
          <w:color w:val="111111"/>
          <w:sz w:val="28"/>
          <w:szCs w:val="28"/>
        </w:rPr>
        <w:t>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составлять рассказ по картинке (например, </w:t>
      </w:r>
      <w:r w:rsidRPr="007752A0">
        <w:rPr>
          <w:i/>
          <w:iCs/>
          <w:color w:val="111111"/>
          <w:sz w:val="28"/>
          <w:szCs w:val="28"/>
          <w:bdr w:val="none" w:sz="0" w:space="0" w:color="auto" w:frame="1"/>
        </w:rPr>
        <w:t>«В зоопарке»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  <w:bdr w:val="none" w:sz="0" w:space="0" w:color="auto" w:frame="1"/>
        </w:rPr>
        <w:t>«На детской площадке»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  <w:bdr w:val="none" w:sz="0" w:space="0" w:color="auto" w:frame="1"/>
        </w:rPr>
        <w:t>«За грибами»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  <w:bdr w:val="none" w:sz="0" w:space="0" w:color="auto" w:frame="1"/>
        </w:rPr>
        <w:t>«Отдых на море»</w:t>
      </w:r>
      <w:r w:rsidRPr="007752A0">
        <w:rPr>
          <w:color w:val="111111"/>
          <w:sz w:val="28"/>
          <w:szCs w:val="28"/>
        </w:rPr>
        <w:t> и т. д.)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составлять несколько предложений о предмете;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 различать жанры художественной литературы </w:t>
      </w:r>
      <w:r w:rsidRPr="007752A0">
        <w:rPr>
          <w:i/>
          <w:iCs/>
          <w:color w:val="111111"/>
          <w:sz w:val="28"/>
          <w:szCs w:val="28"/>
          <w:bdr w:val="none" w:sz="0" w:space="0" w:color="auto" w:frame="1"/>
        </w:rPr>
        <w:t>(сказка, рассказ, стихотворение, басня)</w:t>
      </w:r>
      <w:r w:rsidRPr="007752A0">
        <w:rPr>
          <w:color w:val="111111"/>
          <w:sz w:val="28"/>
          <w:szCs w:val="28"/>
        </w:rPr>
        <w:t>;</w:t>
      </w:r>
    </w:p>
    <w:p w:rsidR="007752A0" w:rsidRP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наизусть читать любимые стихотворения;</w:t>
      </w:r>
    </w:p>
    <w:p w:rsid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7752A0">
        <w:rPr>
          <w:color w:val="111111"/>
          <w:sz w:val="28"/>
          <w:szCs w:val="28"/>
        </w:rPr>
        <w:t> последовательно передавать содержание сказки.</w:t>
      </w:r>
    </w:p>
    <w:p w:rsidR="007752A0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математике:</w:t>
      </w:r>
    </w:p>
    <w:p w:rsidR="007752A0" w:rsidRP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>
        <w:rPr>
          <w:b/>
          <w:bCs/>
          <w:color w:val="111111"/>
          <w:sz w:val="28"/>
          <w:szCs w:val="28"/>
        </w:rPr>
        <w:t>знать цифры от 1</w:t>
      </w:r>
      <w:r w:rsidRPr="007752A0">
        <w:rPr>
          <w:b/>
          <w:bCs/>
          <w:color w:val="111111"/>
          <w:sz w:val="28"/>
          <w:szCs w:val="28"/>
        </w:rPr>
        <w:t xml:space="preserve"> до </w:t>
      </w:r>
      <w:r>
        <w:rPr>
          <w:b/>
          <w:bCs/>
          <w:color w:val="111111"/>
          <w:sz w:val="28"/>
          <w:szCs w:val="28"/>
        </w:rPr>
        <w:t>20</w:t>
      </w:r>
      <w:r w:rsidRPr="007752A0">
        <w:rPr>
          <w:color w:val="111111"/>
          <w:sz w:val="28"/>
          <w:szCs w:val="28"/>
        </w:rPr>
        <w:t>;</w:t>
      </w:r>
    </w:p>
    <w:p w:rsidR="007752A0" w:rsidRP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b/>
          <w:bCs/>
          <w:color w:val="111111"/>
          <w:sz w:val="28"/>
          <w:szCs w:val="28"/>
        </w:rPr>
        <w:t>уметь</w:t>
      </w:r>
      <w:r>
        <w:rPr>
          <w:color w:val="111111"/>
          <w:sz w:val="28"/>
          <w:szCs w:val="28"/>
        </w:rPr>
        <w:t> считать до 10 и обратно.</w:t>
      </w:r>
    </w:p>
    <w:p w:rsidR="007752A0" w:rsidRP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b/>
          <w:bCs/>
          <w:color w:val="111111"/>
          <w:sz w:val="28"/>
          <w:szCs w:val="28"/>
        </w:rPr>
        <w:t>уметь</w:t>
      </w:r>
      <w:r w:rsidRPr="007752A0">
        <w:rPr>
          <w:color w:val="111111"/>
          <w:sz w:val="28"/>
          <w:szCs w:val="28"/>
        </w:rPr>
        <w:t> называть предыдущее и последующее число относительно любого числа в пределах первого десятка;</w:t>
      </w:r>
    </w:p>
    <w:p w:rsidR="007752A0" w:rsidRP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b/>
          <w:bCs/>
          <w:color w:val="111111"/>
          <w:sz w:val="28"/>
          <w:szCs w:val="28"/>
        </w:rPr>
        <w:t>знать знаки +</w:t>
      </w:r>
      <w:r w:rsidRPr="007752A0">
        <w:rPr>
          <w:color w:val="111111"/>
          <w:sz w:val="28"/>
          <w:szCs w:val="28"/>
        </w:rPr>
        <w:t>, -, =, &lt;, &gt;;</w:t>
      </w:r>
    </w:p>
    <w:p w:rsid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b/>
          <w:bCs/>
          <w:color w:val="111111"/>
          <w:sz w:val="28"/>
          <w:szCs w:val="28"/>
        </w:rPr>
        <w:t>уметь</w:t>
      </w:r>
      <w:r w:rsidRPr="007752A0">
        <w:rPr>
          <w:color w:val="111111"/>
          <w:sz w:val="28"/>
          <w:szCs w:val="28"/>
        </w:rPr>
        <w:t> сравнивать числа первого десятка </w:t>
      </w:r>
      <w:r w:rsidRPr="007752A0">
        <w:rPr>
          <w:i/>
          <w:iCs/>
          <w:color w:val="111111"/>
          <w:sz w:val="28"/>
          <w:szCs w:val="28"/>
        </w:rPr>
        <w:t>(например, 7&lt;8, 5&gt;4, 6=6)</w:t>
      </w:r>
    </w:p>
    <w:p w:rsidR="007752A0" w:rsidRP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b/>
          <w:bCs/>
          <w:color w:val="111111"/>
          <w:sz w:val="28"/>
          <w:szCs w:val="28"/>
        </w:rPr>
        <w:t>уметь сравнивать две группы предметов</w:t>
      </w:r>
      <w:r w:rsidRPr="007752A0">
        <w:rPr>
          <w:color w:val="111111"/>
          <w:sz w:val="28"/>
          <w:szCs w:val="28"/>
        </w:rPr>
        <w:t>;</w:t>
      </w:r>
    </w:p>
    <w:p w:rsid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 w:rsidRPr="007752A0">
        <w:rPr>
          <w:color w:val="111111"/>
          <w:sz w:val="28"/>
          <w:szCs w:val="28"/>
        </w:rPr>
        <w:t>• </w:t>
      </w:r>
      <w:r w:rsidRPr="007752A0">
        <w:rPr>
          <w:b/>
          <w:bCs/>
          <w:color w:val="111111"/>
          <w:sz w:val="28"/>
          <w:szCs w:val="28"/>
        </w:rPr>
        <w:t>уметь</w:t>
      </w:r>
      <w:r w:rsidRPr="007752A0">
        <w:rPr>
          <w:color w:val="111111"/>
          <w:sz w:val="28"/>
          <w:szCs w:val="28"/>
        </w:rPr>
        <w:t> оперировать </w:t>
      </w:r>
      <w:r w:rsidRPr="007752A0">
        <w:rPr>
          <w:color w:val="111111"/>
          <w:sz w:val="28"/>
          <w:szCs w:val="28"/>
          <w:u w:val="single"/>
        </w:rPr>
        <w:t>понятиями</w:t>
      </w:r>
      <w:r w:rsidRPr="007752A0">
        <w:rPr>
          <w:color w:val="111111"/>
          <w:sz w:val="28"/>
          <w:szCs w:val="28"/>
        </w:rPr>
        <w:t>: </w:t>
      </w:r>
      <w:r w:rsidRPr="007752A0">
        <w:rPr>
          <w:i/>
          <w:iCs/>
          <w:color w:val="111111"/>
          <w:sz w:val="28"/>
          <w:szCs w:val="28"/>
        </w:rPr>
        <w:t>«налево»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«направо»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«вверх»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«вниз»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«раньше»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«позже»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«перед»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«за»</w:t>
      </w:r>
      <w:r w:rsidRPr="007752A0">
        <w:rPr>
          <w:color w:val="111111"/>
          <w:sz w:val="28"/>
          <w:szCs w:val="28"/>
        </w:rPr>
        <w:t>, </w:t>
      </w:r>
      <w:r w:rsidRPr="007752A0">
        <w:rPr>
          <w:i/>
          <w:iCs/>
          <w:color w:val="111111"/>
          <w:sz w:val="28"/>
          <w:szCs w:val="28"/>
        </w:rPr>
        <w:t>«между»</w:t>
      </w:r>
      <w:r w:rsidRPr="007752A0">
        <w:rPr>
          <w:color w:val="111111"/>
          <w:sz w:val="28"/>
          <w:szCs w:val="28"/>
        </w:rPr>
        <w:t> и т. д.</w:t>
      </w:r>
      <w:proofErr w:type="gramStart"/>
      <w:r w:rsidRPr="007752A0">
        <w:rPr>
          <w:color w:val="111111"/>
          <w:sz w:val="28"/>
          <w:szCs w:val="28"/>
        </w:rPr>
        <w:t xml:space="preserve"> ;</w:t>
      </w:r>
      <w:proofErr w:type="gramEnd"/>
    </w:p>
    <w:p w:rsidR="007752A0" w:rsidRDefault="007752A0" w:rsidP="004B135B">
      <w:pPr>
        <w:pStyle w:val="a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окружающему миру: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 </w:t>
      </w:r>
      <w:proofErr w:type="gramStart"/>
      <w:r w:rsidRPr="00AE3FB1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AE3FB1">
        <w:rPr>
          <w:color w:val="111111"/>
          <w:sz w:val="28"/>
          <w:szCs w:val="28"/>
        </w:rPr>
        <w:t> различать по внешнему виду растения, распространённые в нашей местности </w:t>
      </w:r>
      <w:r w:rsidRPr="00AE3FB1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ель, сосна, берёза, дуб, подсолнух, ромашка)</w:t>
      </w:r>
      <w:r w:rsidRPr="00AE3FB1">
        <w:rPr>
          <w:color w:val="111111"/>
          <w:sz w:val="28"/>
          <w:szCs w:val="28"/>
        </w:rPr>
        <w:t> и называть их отличительные признаки;</w:t>
      </w:r>
      <w:proofErr w:type="gramEnd"/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lastRenderedPageBreak/>
        <w:t>• </w:t>
      </w:r>
      <w:r w:rsidRPr="00AE3FB1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AE3FB1">
        <w:rPr>
          <w:color w:val="111111"/>
          <w:sz w:val="28"/>
          <w:szCs w:val="28"/>
        </w:rPr>
        <w:t> различать диких и домашних животных </w:t>
      </w:r>
      <w:r w:rsidRPr="00AE3FB1">
        <w:rPr>
          <w:i/>
          <w:iCs/>
          <w:color w:val="111111"/>
          <w:sz w:val="28"/>
          <w:szCs w:val="28"/>
          <w:bdr w:val="none" w:sz="0" w:space="0" w:color="auto" w:frame="1"/>
        </w:rPr>
        <w:t>(медведь, белка, корова, заяц, коза)</w:t>
      </w:r>
      <w:r w:rsidRPr="00AE3FB1">
        <w:rPr>
          <w:color w:val="111111"/>
          <w:sz w:val="28"/>
          <w:szCs w:val="28"/>
        </w:rPr>
        <w:t>;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• </w:t>
      </w:r>
      <w:r w:rsidRPr="00AE3FB1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AE3FB1">
        <w:rPr>
          <w:color w:val="111111"/>
          <w:sz w:val="28"/>
          <w:szCs w:val="28"/>
        </w:rPr>
        <w:t> различать по внешнему виду птиц </w:t>
      </w:r>
      <w:r w:rsidRPr="00AE3FB1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дятел, воробей, сорока)</w:t>
      </w:r>
      <w:r w:rsidRPr="00AE3FB1">
        <w:rPr>
          <w:color w:val="111111"/>
          <w:sz w:val="28"/>
          <w:szCs w:val="28"/>
        </w:rPr>
        <w:t>;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• иметь представление о сезонных признаках природы (например, осень – жёлтые и красные листья на деревьях, увядающая трава, сбор урожая);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• </w:t>
      </w:r>
      <w:r w:rsidRPr="00AE3FB1">
        <w:rPr>
          <w:rStyle w:val="a4"/>
          <w:color w:val="111111"/>
          <w:sz w:val="28"/>
          <w:szCs w:val="28"/>
          <w:bdr w:val="none" w:sz="0" w:space="0" w:color="auto" w:frame="1"/>
        </w:rPr>
        <w:t>знать</w:t>
      </w:r>
      <w:r w:rsidRPr="00AE3FB1">
        <w:rPr>
          <w:color w:val="111111"/>
          <w:sz w:val="28"/>
          <w:szCs w:val="28"/>
        </w:rPr>
        <w:t> названия 1-3 комнатных растений;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• в какой стране он живёт, в каком городе, на какой улице, в каком доме;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• полные имена членов своей семьи, иметь общие понятия о различных видах их деятельности;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• </w:t>
      </w:r>
      <w:r w:rsidRPr="00AE3FB1">
        <w:rPr>
          <w:rStyle w:val="a4"/>
          <w:color w:val="111111"/>
          <w:sz w:val="28"/>
          <w:szCs w:val="28"/>
          <w:bdr w:val="none" w:sz="0" w:space="0" w:color="auto" w:frame="1"/>
        </w:rPr>
        <w:t>знать</w:t>
      </w:r>
      <w:r w:rsidRPr="00AE3FB1">
        <w:rPr>
          <w:color w:val="111111"/>
          <w:sz w:val="28"/>
          <w:szCs w:val="28"/>
        </w:rPr>
        <w:t> правила поведения в общественных местах и на улице.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  <w:u w:val="single"/>
          <w:bdr w:val="none" w:sz="0" w:space="0" w:color="auto" w:frame="1"/>
        </w:rPr>
        <w:t>Общий кругозор</w:t>
      </w:r>
      <w:r w:rsidRPr="00AE3FB1">
        <w:rPr>
          <w:color w:val="111111"/>
          <w:sz w:val="28"/>
          <w:szCs w:val="28"/>
        </w:rPr>
        <w:t>: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Фамилия, имя.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Дата рождения.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Свой возраст.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Имя и отчество </w:t>
      </w:r>
      <w:r w:rsidRPr="00AE3FB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AE3FB1">
        <w:rPr>
          <w:color w:val="111111"/>
          <w:sz w:val="28"/>
          <w:szCs w:val="28"/>
        </w:rPr>
        <w:t>.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Домашний адрес.</w:t>
      </w:r>
    </w:p>
    <w:p w:rsidR="007752A0" w:rsidRPr="00AE3FB1" w:rsidRDefault="007752A0" w:rsidP="004B13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Знание животных </w:t>
      </w:r>
      <w:r w:rsidRPr="00AE3FB1">
        <w:rPr>
          <w:i/>
          <w:iCs/>
          <w:color w:val="111111"/>
          <w:sz w:val="28"/>
          <w:szCs w:val="28"/>
          <w:bdr w:val="none" w:sz="0" w:space="0" w:color="auto" w:frame="1"/>
        </w:rPr>
        <w:t>(диких, домашних, северных и южных стран)</w:t>
      </w:r>
      <w:r w:rsidRPr="00AE3FB1">
        <w:rPr>
          <w:color w:val="111111"/>
          <w:sz w:val="28"/>
          <w:szCs w:val="28"/>
        </w:rPr>
        <w:t>.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Знание растений.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 Быт людей.</w:t>
      </w:r>
    </w:p>
    <w:p w:rsidR="007752A0" w:rsidRPr="00AE3FB1" w:rsidRDefault="007752A0" w:rsidP="004B13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E3FB1">
        <w:rPr>
          <w:color w:val="111111"/>
          <w:sz w:val="28"/>
          <w:szCs w:val="28"/>
        </w:rPr>
        <w:t>- </w:t>
      </w:r>
      <w:r w:rsidRPr="00AE3FB1">
        <w:rPr>
          <w:rStyle w:val="a4"/>
          <w:color w:val="111111"/>
          <w:sz w:val="28"/>
          <w:szCs w:val="28"/>
          <w:bdr w:val="none" w:sz="0" w:space="0" w:color="auto" w:frame="1"/>
        </w:rPr>
        <w:t>Уметь</w:t>
      </w:r>
      <w:r w:rsidRPr="00AE3FB1">
        <w:rPr>
          <w:color w:val="111111"/>
          <w:sz w:val="28"/>
          <w:szCs w:val="28"/>
        </w:rPr>
        <w:t> объяснить закономерности природных явлений.</w:t>
      </w:r>
    </w:p>
    <w:p w:rsidR="007752A0" w:rsidRDefault="00024AB8" w:rsidP="004B135B">
      <w:pPr>
        <w:pStyle w:val="a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этом году с нами работают:</w:t>
      </w:r>
    </w:p>
    <w:p w:rsidR="00024AB8" w:rsidRPr="007752A0" w:rsidRDefault="00024AB8" w:rsidP="004B135B">
      <w:pPr>
        <w:pStyle w:val="a3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Ухова Оксана Сергеевна – педагог психолог. Она проводит занятия с детьми как подгрупповые, так и со всей группой.</w:t>
      </w:r>
    </w:p>
    <w:p w:rsidR="00DC6C41" w:rsidRDefault="00DC6C41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этого года рисование у детей ведет педагог дополнительного образования Плешкова Татьяна Сергеевна.</w:t>
      </w:r>
    </w:p>
    <w:p w:rsidR="00DC6C41" w:rsidRDefault="00DC6C41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– </w:t>
      </w:r>
      <w:proofErr w:type="spellStart"/>
      <w:r>
        <w:rPr>
          <w:sz w:val="28"/>
          <w:szCs w:val="28"/>
        </w:rPr>
        <w:t>Скребов</w:t>
      </w:r>
      <w:proofErr w:type="spellEnd"/>
      <w:r>
        <w:rPr>
          <w:sz w:val="28"/>
          <w:szCs w:val="28"/>
        </w:rPr>
        <w:t xml:space="preserve"> Александр Сергеевич.</w:t>
      </w:r>
    </w:p>
    <w:p w:rsidR="00DC6C41" w:rsidRPr="00FB5A81" w:rsidRDefault="00DC6C41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у в</w:t>
      </w:r>
      <w:r w:rsidR="00FD6233">
        <w:rPr>
          <w:sz w:val="28"/>
          <w:szCs w:val="28"/>
        </w:rPr>
        <w:t>а</w:t>
      </w:r>
      <w:r>
        <w:rPr>
          <w:sz w:val="28"/>
          <w:szCs w:val="28"/>
        </w:rPr>
        <w:t>с имеются какие то вопросы касаю</w:t>
      </w:r>
      <w:r w:rsidR="00FD6233">
        <w:rPr>
          <w:sz w:val="28"/>
          <w:szCs w:val="28"/>
        </w:rPr>
        <w:t xml:space="preserve">щиеся своего ребенка, вам хочется узнать что у него получается, что не получается вы всегда можете </w:t>
      </w:r>
      <w:r w:rsidR="00FD6233">
        <w:rPr>
          <w:sz w:val="28"/>
          <w:szCs w:val="28"/>
        </w:rPr>
        <w:lastRenderedPageBreak/>
        <w:t xml:space="preserve">обратиться ко мне и я вам по вашему ребеночку все расскажу и покажу его работы. </w:t>
      </w:r>
    </w:p>
    <w:p w:rsidR="00093BA4" w:rsidRDefault="00FD6233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 </w:t>
      </w:r>
      <w:r w:rsidR="00093BA4" w:rsidRPr="00FB5A81">
        <w:rPr>
          <w:sz w:val="28"/>
          <w:szCs w:val="28"/>
        </w:rPr>
        <w:t xml:space="preserve">(ВОПРОСЫ ОТ </w:t>
      </w:r>
      <w:r w:rsidR="00093BA4" w:rsidRPr="00FB5A81">
        <w:rPr>
          <w:rStyle w:val="a4"/>
          <w:sz w:val="28"/>
          <w:szCs w:val="28"/>
        </w:rPr>
        <w:t>РОДИТЕЛЕЙ</w:t>
      </w:r>
      <w:r>
        <w:rPr>
          <w:rStyle w:val="a4"/>
          <w:sz w:val="28"/>
          <w:szCs w:val="28"/>
        </w:rPr>
        <w:t xml:space="preserve"> </w:t>
      </w:r>
      <w:r w:rsidR="00093BA4" w:rsidRPr="00FB5A81">
        <w:rPr>
          <w:sz w:val="28"/>
          <w:szCs w:val="28"/>
        </w:rPr>
        <w:t xml:space="preserve"> ПО ОРГАНИЗАЦИИ ОБРАЗОВАТЕЛЬНОЙ ДЕЯТЕЛЬНОСТИ С ДЕТЬМИ)</w:t>
      </w:r>
    </w:p>
    <w:p w:rsidR="00FD6233" w:rsidRPr="00FB5A81" w:rsidRDefault="00FD6233" w:rsidP="004B135B">
      <w:pPr>
        <w:pStyle w:val="a3"/>
        <w:jc w:val="both"/>
        <w:rPr>
          <w:sz w:val="28"/>
          <w:szCs w:val="28"/>
        </w:rPr>
      </w:pPr>
    </w:p>
    <w:p w:rsidR="00093BA4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А сейчас я предлагаю Вам поучаствовать в тесте </w:t>
      </w:r>
      <w:r w:rsidRPr="00FB5A81">
        <w:rPr>
          <w:i/>
          <w:iCs/>
          <w:sz w:val="28"/>
          <w:szCs w:val="28"/>
        </w:rPr>
        <w:t>«Я и мой ребенок»</w:t>
      </w:r>
      <w:r w:rsidRPr="00FB5A81">
        <w:rPr>
          <w:sz w:val="28"/>
          <w:szCs w:val="28"/>
        </w:rPr>
        <w:t>. Для этого вам нужно будет ответить на 9 вопросов…</w:t>
      </w:r>
    </w:p>
    <w:p w:rsidR="00675BE5" w:rsidRPr="00FB5A81" w:rsidRDefault="00675BE5" w:rsidP="004B135B">
      <w:pPr>
        <w:pStyle w:val="a3"/>
        <w:jc w:val="both"/>
        <w:rPr>
          <w:sz w:val="28"/>
          <w:szCs w:val="28"/>
        </w:rPr>
      </w:pP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Тест для </w:t>
      </w:r>
      <w:r w:rsidRPr="00FB5A81">
        <w:rPr>
          <w:rStyle w:val="a4"/>
          <w:sz w:val="28"/>
          <w:szCs w:val="28"/>
        </w:rPr>
        <w:t xml:space="preserve">родителей </w:t>
      </w:r>
      <w:r w:rsidRPr="00FB5A81">
        <w:rPr>
          <w:i/>
          <w:iCs/>
          <w:sz w:val="28"/>
          <w:szCs w:val="28"/>
        </w:rPr>
        <w:t>«Я и мой ребёнок»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Могу и всегда так поступаю - А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Могу, не всегда так поступаю - Б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Не могу - В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  <w:u w:val="single"/>
        </w:rPr>
        <w:t>Можете ли вы</w:t>
      </w:r>
      <w:r w:rsidRPr="00FB5A81">
        <w:rPr>
          <w:sz w:val="28"/>
          <w:szCs w:val="28"/>
        </w:rPr>
        <w:t>: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1. В любой момент оставить все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свои дела и заняться ребенком?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2. Посоветоваться с ребенком, не взирая на его возраст?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3. Признаться ребенку в ошибке, совершенной по отношению к нему?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4. Извиниться перед ребенком в случае неправоты?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5. Всегда удерживаться от употребления слов и выражений, которые могут ранить ребенка?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6. Пообещать ребенку, исполнить его желание за хорошее поведение?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7. Выделить ребенку один день, когда он может делать, что хочет и вести себя так, как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8. Не прореагировать, если ваш ребенок ударил, грубо толкнул или просто незаслуженно обидел другого ребенка?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9. Устоять против детских слез и просьб, если уверены, что это каприз, мимолетная прихоть?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  <w:u w:val="single"/>
        </w:rPr>
        <w:lastRenderedPageBreak/>
        <w:t>ИТОГО</w:t>
      </w:r>
      <w:r w:rsidRPr="00FB5A81">
        <w:rPr>
          <w:sz w:val="28"/>
          <w:szCs w:val="28"/>
        </w:rPr>
        <w:t>: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Ответ </w:t>
      </w:r>
      <w:r w:rsidRPr="00FB5A81">
        <w:rPr>
          <w:i/>
          <w:iCs/>
          <w:sz w:val="28"/>
          <w:szCs w:val="28"/>
        </w:rPr>
        <w:t>«А»</w:t>
      </w:r>
      <w:r w:rsidRPr="00FB5A81">
        <w:rPr>
          <w:sz w:val="28"/>
          <w:szCs w:val="28"/>
        </w:rPr>
        <w:t xml:space="preserve"> оценивается в 3 очка.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Ответ </w:t>
      </w:r>
      <w:r w:rsidRPr="00FB5A81">
        <w:rPr>
          <w:i/>
          <w:iCs/>
          <w:sz w:val="28"/>
          <w:szCs w:val="28"/>
        </w:rPr>
        <w:t>«Б»</w:t>
      </w:r>
      <w:r w:rsidRPr="00FB5A81">
        <w:rPr>
          <w:sz w:val="28"/>
          <w:szCs w:val="28"/>
        </w:rPr>
        <w:t xml:space="preserve"> оценивается в 2 очка.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 xml:space="preserve">Ответ </w:t>
      </w:r>
      <w:r w:rsidRPr="00FB5A81">
        <w:rPr>
          <w:i/>
          <w:iCs/>
          <w:sz w:val="28"/>
          <w:szCs w:val="28"/>
        </w:rPr>
        <w:t>«В»</w:t>
      </w:r>
      <w:r w:rsidRPr="00FB5A81">
        <w:rPr>
          <w:sz w:val="28"/>
          <w:szCs w:val="28"/>
        </w:rPr>
        <w:t xml:space="preserve"> оценивается в 1 очко.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Результаты теста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От 16 до 30 очков. Забота о ребенке для Вас вопрос первостепенной важности. Вы обладаете способностями воспитателя, но на практике не всегда применяете их послед</w:t>
      </w:r>
      <w:r w:rsidR="00FD6233">
        <w:rPr>
          <w:sz w:val="28"/>
          <w:szCs w:val="28"/>
        </w:rPr>
        <w:t>овательно и целенаправленно. По</w:t>
      </w:r>
      <w:r w:rsidRPr="00FB5A81">
        <w:rPr>
          <w:sz w:val="28"/>
          <w:szCs w:val="28"/>
        </w:rPr>
        <w:t>рой Вы чересчур строги, в других случаях – изли</w:t>
      </w:r>
      <w:r w:rsidR="00FD6233">
        <w:rPr>
          <w:sz w:val="28"/>
          <w:szCs w:val="28"/>
        </w:rPr>
        <w:t>шне мягки; кроме того, Вы склон</w:t>
      </w:r>
      <w:r w:rsidRPr="00FB5A81">
        <w:rPr>
          <w:sz w:val="28"/>
          <w:szCs w:val="28"/>
        </w:rPr>
        <w:t>ны к компромиссам, которые ослабева</w:t>
      </w:r>
      <w:r w:rsidR="00FD6233">
        <w:rPr>
          <w:sz w:val="28"/>
          <w:szCs w:val="28"/>
        </w:rPr>
        <w:t>ют воспитательный эффект. Следу</w:t>
      </w:r>
      <w:r w:rsidRPr="00FB5A81">
        <w:rPr>
          <w:sz w:val="28"/>
          <w:szCs w:val="28"/>
        </w:rPr>
        <w:t>ет задуматься над своим подходом в воспитании ребенка.</w:t>
      </w:r>
    </w:p>
    <w:p w:rsidR="00093BA4" w:rsidRPr="00FB5A81" w:rsidRDefault="00093BA4" w:rsidP="004B135B">
      <w:pPr>
        <w:pStyle w:val="a3"/>
        <w:jc w:val="both"/>
        <w:rPr>
          <w:sz w:val="28"/>
          <w:szCs w:val="28"/>
        </w:rPr>
      </w:pPr>
      <w:r w:rsidRPr="00FB5A81">
        <w:rPr>
          <w:sz w:val="28"/>
          <w:szCs w:val="28"/>
        </w:rPr>
        <w:t>Менее 16 очков. У Вас серьезные проблемы с воспитанием ребенка. Вам не 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</w:t>
      </w:r>
    </w:p>
    <w:p w:rsidR="00093BA4" w:rsidRDefault="00675BE5" w:rsidP="004B13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675BE5" w:rsidRDefault="00FD6233" w:rsidP="004B13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попросить </w:t>
      </w:r>
      <w:r w:rsidR="00675BE5">
        <w:rPr>
          <w:sz w:val="28"/>
          <w:szCs w:val="28"/>
        </w:rPr>
        <w:t>вас быть активными, принимать участие в конкурсах, выставках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спартекиадах</w:t>
      </w:r>
      <w:proofErr w:type="spellEnd"/>
      <w:r w:rsidR="00675BE5">
        <w:rPr>
          <w:sz w:val="28"/>
          <w:szCs w:val="28"/>
        </w:rPr>
        <w:t xml:space="preserve">. Этот год у нас все </w:t>
      </w:r>
      <w:r w:rsidR="00886C3B">
        <w:rPr>
          <w:sz w:val="28"/>
          <w:szCs w:val="28"/>
        </w:rPr>
        <w:t xml:space="preserve">- </w:t>
      </w:r>
      <w:r w:rsidR="00675BE5">
        <w:rPr>
          <w:sz w:val="28"/>
          <w:szCs w:val="28"/>
        </w:rPr>
        <w:t>таки последний.</w:t>
      </w:r>
    </w:p>
    <w:p w:rsidR="00675BE5" w:rsidRDefault="00675BE5" w:rsidP="004B135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Каждый последний четверг месяца мы с детьми будем ходить и уже начали посещать детскую библиотеку. Так же в этом году у нас за</w:t>
      </w:r>
      <w:r w:rsidR="00886C3B">
        <w:rPr>
          <w:sz w:val="28"/>
          <w:szCs w:val="28"/>
        </w:rPr>
        <w:t xml:space="preserve">планированы несколько экскурсий в течении года. </w:t>
      </w:r>
    </w:p>
    <w:p w:rsidR="00886C3B" w:rsidRDefault="005D0AF0" w:rsidP="004B135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хочу обратить </w:t>
      </w:r>
      <w:r w:rsidR="00886C3B">
        <w:rPr>
          <w:sz w:val="28"/>
          <w:szCs w:val="28"/>
        </w:rPr>
        <w:t xml:space="preserve"> вас,  </w:t>
      </w:r>
      <w:proofErr w:type="gramStart"/>
      <w:r w:rsidR="00886C3B">
        <w:rPr>
          <w:sz w:val="28"/>
          <w:szCs w:val="28"/>
        </w:rPr>
        <w:t>что бы дети не пропускали</w:t>
      </w:r>
      <w:proofErr w:type="gramEnd"/>
      <w:r w:rsidR="00886C3B">
        <w:rPr>
          <w:sz w:val="28"/>
          <w:szCs w:val="28"/>
        </w:rPr>
        <w:t xml:space="preserve"> детский сад.</w:t>
      </w:r>
    </w:p>
    <w:p w:rsidR="00886C3B" w:rsidRDefault="00886C3B" w:rsidP="004B135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детей осуществляется до 8:45, у нас утренняя гимнастика, затем в 8:50 завтрак, в 9:00 мы должны выйти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стола и начинать готовиться к занятиям, и что бы не нарушать наш образовательный процесс прошу вас приходить во время!</w:t>
      </w:r>
    </w:p>
    <w:p w:rsidR="00886C3B" w:rsidRDefault="00FD6233" w:rsidP="004B13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с нами работает</w:t>
      </w:r>
      <w:r w:rsidR="00886C3B">
        <w:rPr>
          <w:sz w:val="28"/>
          <w:szCs w:val="28"/>
        </w:rPr>
        <w:t xml:space="preserve">: </w:t>
      </w:r>
    </w:p>
    <w:p w:rsidR="00886C3B" w:rsidRDefault="00886C3B" w:rsidP="004B135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Ухова Оксана Сергеевна – педагог психоло</w:t>
      </w:r>
      <w:r w:rsidR="00FD6233">
        <w:rPr>
          <w:sz w:val="28"/>
          <w:szCs w:val="28"/>
        </w:rPr>
        <w:t xml:space="preserve">г. (Предоставить слово </w:t>
      </w:r>
      <w:r>
        <w:rPr>
          <w:sz w:val="28"/>
          <w:szCs w:val="28"/>
        </w:rPr>
        <w:t xml:space="preserve"> психологу).</w:t>
      </w:r>
    </w:p>
    <w:p w:rsidR="00886C3B" w:rsidRDefault="00886C3B" w:rsidP="004B135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86C3B" w:rsidRDefault="00886C3B" w:rsidP="004B135B">
      <w:pPr>
        <w:pStyle w:val="a3"/>
        <w:ind w:left="720"/>
        <w:jc w:val="both"/>
        <w:rPr>
          <w:sz w:val="28"/>
          <w:szCs w:val="28"/>
        </w:rPr>
      </w:pPr>
    </w:p>
    <w:p w:rsidR="00886C3B" w:rsidRPr="00FB5A81" w:rsidRDefault="00886C3B" w:rsidP="004B135B">
      <w:pPr>
        <w:pStyle w:val="a3"/>
        <w:ind w:left="720"/>
        <w:jc w:val="both"/>
        <w:rPr>
          <w:sz w:val="28"/>
          <w:szCs w:val="28"/>
        </w:rPr>
      </w:pPr>
    </w:p>
    <w:p w:rsidR="00844A7E" w:rsidRPr="00093BA4" w:rsidRDefault="00844A7E" w:rsidP="004B1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A7E" w:rsidRPr="00093BA4" w:rsidSect="0084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9B7"/>
    <w:multiLevelType w:val="hybridMultilevel"/>
    <w:tmpl w:val="AD900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A4"/>
    <w:rsid w:val="00024AB8"/>
    <w:rsid w:val="000605DE"/>
    <w:rsid w:val="00093BA4"/>
    <w:rsid w:val="00181C9B"/>
    <w:rsid w:val="003B4B76"/>
    <w:rsid w:val="004909E5"/>
    <w:rsid w:val="004A53D4"/>
    <w:rsid w:val="004B135B"/>
    <w:rsid w:val="00507BB0"/>
    <w:rsid w:val="005D0AF0"/>
    <w:rsid w:val="00675963"/>
    <w:rsid w:val="00675BE5"/>
    <w:rsid w:val="007752A0"/>
    <w:rsid w:val="00844A7E"/>
    <w:rsid w:val="00886C3B"/>
    <w:rsid w:val="00AE3FB1"/>
    <w:rsid w:val="00AF0A30"/>
    <w:rsid w:val="00CD3F54"/>
    <w:rsid w:val="00D16917"/>
    <w:rsid w:val="00DA3E82"/>
    <w:rsid w:val="00DC6C41"/>
    <w:rsid w:val="00DE30CA"/>
    <w:rsid w:val="00E82900"/>
    <w:rsid w:val="00ED74F4"/>
    <w:rsid w:val="00F72377"/>
    <w:rsid w:val="00FB5A81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2020-04-15T06:38:00Z</cp:lastPrinted>
  <dcterms:created xsi:type="dcterms:W3CDTF">2019-09-10T10:42:00Z</dcterms:created>
  <dcterms:modified xsi:type="dcterms:W3CDTF">2020-04-24T08:04:00Z</dcterms:modified>
</cp:coreProperties>
</file>